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A" w:rsidRPr="00A25A7D" w:rsidRDefault="00D1756A" w:rsidP="00D1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756A" w:rsidRPr="00A25A7D" w:rsidRDefault="00D1756A" w:rsidP="00D1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D1756A" w:rsidRPr="00A25A7D" w:rsidRDefault="00D1756A" w:rsidP="00D1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D1756A" w:rsidRPr="00A25A7D" w:rsidRDefault="00D1756A" w:rsidP="00D1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56A" w:rsidRPr="00A25A7D" w:rsidRDefault="00D1756A" w:rsidP="00D1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56A" w:rsidRPr="00A25A7D" w:rsidRDefault="00D1756A" w:rsidP="00D1756A">
      <w:pPr>
        <w:pStyle w:val="3"/>
        <w:rPr>
          <w:rFonts w:ascii="Times New Roman" w:hAnsi="Times New Roman"/>
          <w:sz w:val="28"/>
          <w:szCs w:val="28"/>
        </w:rPr>
      </w:pPr>
      <w:r w:rsidRPr="00A25A7D">
        <w:rPr>
          <w:rFonts w:ascii="Times New Roman" w:hAnsi="Times New Roman"/>
          <w:sz w:val="28"/>
          <w:szCs w:val="28"/>
        </w:rPr>
        <w:t>ПОСТАНОВЛЕНИЕ</w:t>
      </w:r>
    </w:p>
    <w:p w:rsidR="00D1756A" w:rsidRPr="00A25A7D" w:rsidRDefault="00D1756A" w:rsidP="00D1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25C" w:rsidRDefault="00A44531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5C">
        <w:rPr>
          <w:rFonts w:ascii="Times New Roman" w:hAnsi="Times New Roman" w:cs="Times New Roman"/>
          <w:sz w:val="28"/>
          <w:szCs w:val="28"/>
        </w:rPr>
        <w:t>2</w:t>
      </w:r>
      <w:r w:rsidR="00D17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2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263163">
        <w:rPr>
          <w:rFonts w:ascii="Times New Roman" w:hAnsi="Times New Roman" w:cs="Times New Roman"/>
          <w:sz w:val="28"/>
          <w:szCs w:val="28"/>
        </w:rPr>
        <w:t xml:space="preserve">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г. № </w:t>
      </w:r>
      <w:r w:rsidR="00D1756A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5A7D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25C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О</w:t>
      </w:r>
      <w:r w:rsidR="00D0725C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</w:t>
      </w:r>
      <w:proofErr w:type="gramStart"/>
      <w:r w:rsidR="00D072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7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6A" w:rsidRDefault="00D1756A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4C0890" w:rsidRDefault="00D0725C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D175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.04.2013 № </w:t>
      </w:r>
      <w:r w:rsidR="00D1756A">
        <w:rPr>
          <w:rFonts w:ascii="Times New Roman" w:hAnsi="Times New Roman" w:cs="Times New Roman"/>
          <w:b/>
          <w:sz w:val="28"/>
          <w:szCs w:val="28"/>
        </w:rPr>
        <w:t>122</w:t>
      </w:r>
    </w:p>
    <w:p w:rsidR="00D1756A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5A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</w:p>
    <w:p w:rsidR="00D1756A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D1756A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D1756A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</w:p>
    <w:p w:rsidR="00D1756A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D1756A" w:rsidRPr="003D1EA7" w:rsidRDefault="00D1756A" w:rsidP="00D17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в целях организации деятельности по предупреждению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проекты нормативных правовых актов </w:t>
      </w:r>
      <w:r w:rsidR="002C430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2C4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а также по выявлению и устранению таких положений из нормативных правовых актов </w:t>
      </w:r>
      <w:r w:rsidR="002C430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56476"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2C4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4C0890">
        <w:rPr>
          <w:rFonts w:ascii="Times New Roman" w:hAnsi="Times New Roman" w:cs="Times New Roman"/>
          <w:sz w:val="28"/>
          <w:szCs w:val="28"/>
        </w:rPr>
        <w:t>атьями</w:t>
      </w:r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  <w:r w:rsidRPr="006D465A">
        <w:rPr>
          <w:rFonts w:ascii="Times New Roman" w:hAnsi="Times New Roman" w:cs="Times New Roman"/>
          <w:sz w:val="28"/>
          <w:szCs w:val="28"/>
        </w:rPr>
        <w:t>6,</w:t>
      </w:r>
      <w:r w:rsidR="006D465A" w:rsidRPr="006D465A">
        <w:rPr>
          <w:rFonts w:ascii="Times New Roman" w:hAnsi="Times New Roman" w:cs="Times New Roman"/>
          <w:sz w:val="28"/>
          <w:szCs w:val="28"/>
        </w:rPr>
        <w:t xml:space="preserve"> 32, </w:t>
      </w:r>
      <w:r w:rsidR="00827738">
        <w:rPr>
          <w:rFonts w:ascii="Times New Roman" w:hAnsi="Times New Roman" w:cs="Times New Roman"/>
          <w:sz w:val="28"/>
          <w:szCs w:val="28"/>
        </w:rPr>
        <w:t xml:space="preserve">39, </w:t>
      </w:r>
      <w:r w:rsidRPr="006D465A">
        <w:rPr>
          <w:rFonts w:ascii="Times New Roman" w:hAnsi="Times New Roman" w:cs="Times New Roman"/>
          <w:sz w:val="28"/>
          <w:szCs w:val="28"/>
        </w:rPr>
        <w:t>Устава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</w:t>
      </w:r>
      <w:r w:rsidR="002C4301">
        <w:rPr>
          <w:rFonts w:ascii="Times New Roman" w:hAnsi="Times New Roman" w:cs="Times New Roman"/>
          <w:sz w:val="28"/>
          <w:szCs w:val="28"/>
        </w:rPr>
        <w:t>администрация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2C4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C4301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63163" w:rsidRPr="00A25A7D">
        <w:rPr>
          <w:rFonts w:ascii="Times New Roman" w:hAnsi="Times New Roman" w:cs="Times New Roman"/>
          <w:b/>
          <w:sz w:val="28"/>
          <w:szCs w:val="28"/>
        </w:rPr>
        <w:t>: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90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1. </w:t>
      </w:r>
      <w:r w:rsidR="004D0D52"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в </w:t>
      </w:r>
      <w:r w:rsidR="00D175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0890">
        <w:rPr>
          <w:rFonts w:ascii="Times New Roman" w:hAnsi="Times New Roman" w:cs="Times New Roman"/>
          <w:sz w:val="28"/>
          <w:szCs w:val="28"/>
        </w:rPr>
        <w:t>от 1</w:t>
      </w:r>
      <w:r w:rsidR="00D1756A">
        <w:rPr>
          <w:rFonts w:ascii="Times New Roman" w:hAnsi="Times New Roman" w:cs="Times New Roman"/>
          <w:sz w:val="28"/>
          <w:szCs w:val="28"/>
        </w:rPr>
        <w:t>5</w:t>
      </w:r>
      <w:r w:rsidR="004C0890">
        <w:rPr>
          <w:rFonts w:ascii="Times New Roman" w:hAnsi="Times New Roman" w:cs="Times New Roman"/>
          <w:sz w:val="28"/>
          <w:szCs w:val="28"/>
        </w:rPr>
        <w:t xml:space="preserve">.04.2013 года № </w:t>
      </w:r>
      <w:r w:rsidR="00D1756A">
        <w:rPr>
          <w:rFonts w:ascii="Times New Roman" w:hAnsi="Times New Roman" w:cs="Times New Roman"/>
          <w:sz w:val="28"/>
          <w:szCs w:val="28"/>
        </w:rPr>
        <w:t>122</w:t>
      </w:r>
      <w:r w:rsidR="004C089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</w:t>
      </w:r>
      <w:proofErr w:type="spellStart"/>
      <w:r w:rsidR="004C08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C089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D17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0890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D17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0890">
        <w:rPr>
          <w:rFonts w:ascii="Times New Roman" w:hAnsi="Times New Roman" w:cs="Times New Roman"/>
          <w:sz w:val="28"/>
          <w:szCs w:val="28"/>
        </w:rPr>
        <w:t>»</w:t>
      </w:r>
      <w:r w:rsidR="00C02890">
        <w:rPr>
          <w:rFonts w:ascii="Times New Roman" w:hAnsi="Times New Roman" w:cs="Times New Roman"/>
          <w:sz w:val="28"/>
          <w:szCs w:val="28"/>
        </w:rPr>
        <w:t>:</w:t>
      </w:r>
    </w:p>
    <w:p w:rsidR="004C0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4C089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3.1.1. следующего содержания: </w:t>
      </w:r>
    </w:p>
    <w:p w:rsidR="00C02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 Срок проведения экспертизы, в том числе подготовки заключения, составляет 5 дней с момента поступления нормативного правового акта специалисту (главе) администрации Черемховского муниципального образования»». </w:t>
      </w:r>
    </w:p>
    <w:p w:rsidR="00C02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C02890" w:rsidRPr="00EC3D99" w:rsidRDefault="00C02890" w:rsidP="00C028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lastRenderedPageBreak/>
        <w:t xml:space="preserve">2.1.опубликовать настоящее </w:t>
      </w:r>
      <w:r w:rsidR="00D1756A">
        <w:rPr>
          <w:rFonts w:ascii="Times New Roman" w:hAnsi="Times New Roman" w:cs="Times New Roman"/>
          <w:sz w:val="28"/>
          <w:szCs w:val="28"/>
        </w:rPr>
        <w:t>постановление</w:t>
      </w:r>
      <w:r w:rsidRPr="00EC3D99">
        <w:rPr>
          <w:rFonts w:ascii="Times New Roman" w:hAnsi="Times New Roman" w:cs="Times New Roman"/>
          <w:sz w:val="28"/>
          <w:szCs w:val="28"/>
        </w:rPr>
        <w:t xml:space="preserve"> в издании «Вестник Черемховского сельского поселения» и разместить на официальном сайте Черемховского муниципального образования </w:t>
      </w:r>
      <w:proofErr w:type="spellStart"/>
      <w:r w:rsidRPr="00EC3D9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EC3D99">
        <w:rPr>
          <w:rFonts w:ascii="Times New Roman" w:hAnsi="Times New Roman" w:cs="Times New Roman"/>
          <w:sz w:val="28"/>
          <w:szCs w:val="28"/>
        </w:rPr>
        <w:t>;</w:t>
      </w:r>
    </w:p>
    <w:p w:rsidR="00C02890" w:rsidRPr="00EC3D99" w:rsidRDefault="00C02890" w:rsidP="008421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t xml:space="preserve">2.2. внести информационную справку в оригинал </w:t>
      </w:r>
      <w:r w:rsidR="00D17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C3D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756A">
        <w:rPr>
          <w:rFonts w:ascii="Times New Roman" w:hAnsi="Times New Roman" w:cs="Times New Roman"/>
          <w:sz w:val="28"/>
          <w:szCs w:val="28"/>
        </w:rPr>
        <w:t>5</w:t>
      </w:r>
      <w:r w:rsidRPr="00EC3D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4.2013 г. № </w:t>
      </w:r>
      <w:r w:rsidR="00D1756A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D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02890">
        <w:rPr>
          <w:rFonts w:ascii="Times New Roman" w:hAnsi="Times New Roman" w:cs="Times New Roman"/>
          <w:sz w:val="28"/>
          <w:szCs w:val="28"/>
        </w:rPr>
        <w:t>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2890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0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2890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D17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3D99">
        <w:rPr>
          <w:rFonts w:ascii="Times New Roman" w:hAnsi="Times New Roman" w:cs="Times New Roman"/>
          <w:sz w:val="28"/>
          <w:szCs w:val="28"/>
        </w:rPr>
        <w:t>» о дате внесения дополнений настоящим постановлением.</w:t>
      </w:r>
    </w:p>
    <w:p w:rsidR="00263163" w:rsidRPr="00A25A7D" w:rsidRDefault="00842176" w:rsidP="00C0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163">
        <w:rPr>
          <w:rFonts w:ascii="Times New Roman" w:hAnsi="Times New Roman" w:cs="Times New Roman"/>
          <w:sz w:val="28"/>
          <w:szCs w:val="28"/>
        </w:rPr>
        <w:t>.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1756A">
        <w:rPr>
          <w:rFonts w:ascii="Times New Roman" w:hAnsi="Times New Roman" w:cs="Times New Roman"/>
          <w:sz w:val="28"/>
          <w:szCs w:val="28"/>
        </w:rPr>
        <w:t>постановление</w:t>
      </w:r>
      <w:r w:rsidR="0026316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F2487">
        <w:rPr>
          <w:rFonts w:ascii="Times New Roman" w:hAnsi="Times New Roman" w:cs="Times New Roman"/>
          <w:sz w:val="28"/>
          <w:szCs w:val="28"/>
        </w:rPr>
        <w:t>о дня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63163" w:rsidRPr="00A25A7D" w:rsidRDefault="00842176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163" w:rsidRPr="00A25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17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3163" w:rsidRPr="00A25A7D">
        <w:rPr>
          <w:rFonts w:ascii="Times New Roman" w:hAnsi="Times New Roman" w:cs="Times New Roman"/>
          <w:sz w:val="28"/>
          <w:szCs w:val="28"/>
        </w:rPr>
        <w:t>возложить на главу Черемховского муниципального образования Л.Ф.Исакову.</w:t>
      </w: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="00842176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>Л.Ф.</w:t>
      </w:r>
      <w:r w:rsidR="00842176">
        <w:rPr>
          <w:rFonts w:ascii="Times New Roman" w:hAnsi="Times New Roman" w:cs="Times New Roman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>Исакова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Pr="002B174D" w:rsidRDefault="00842176" w:rsidP="00263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Хмарук</w:t>
      </w:r>
      <w:proofErr w:type="spellEnd"/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4D">
        <w:rPr>
          <w:rFonts w:ascii="Times New Roman" w:hAnsi="Times New Roman" w:cs="Times New Roman"/>
          <w:sz w:val="20"/>
          <w:szCs w:val="20"/>
        </w:rPr>
        <w:t>8(39546)5-54-73</w:t>
      </w:r>
    </w:p>
    <w:sectPr w:rsidR="00263163" w:rsidSect="00DB66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25" w:rsidRDefault="00F50D25" w:rsidP="00F44C81">
      <w:pPr>
        <w:spacing w:after="0" w:line="240" w:lineRule="auto"/>
      </w:pPr>
      <w:r>
        <w:separator/>
      </w:r>
    </w:p>
  </w:endnote>
  <w:endnote w:type="continuationSeparator" w:id="0">
    <w:p w:rsidR="00F50D25" w:rsidRDefault="00F50D25" w:rsidP="00F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25" w:rsidRDefault="00F50D25" w:rsidP="00F44C81">
      <w:pPr>
        <w:spacing w:after="0" w:line="240" w:lineRule="auto"/>
      </w:pPr>
      <w:r>
        <w:separator/>
      </w:r>
    </w:p>
  </w:footnote>
  <w:footnote w:type="continuationSeparator" w:id="0">
    <w:p w:rsidR="00F50D25" w:rsidRDefault="00F50D25" w:rsidP="00F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047"/>
      <w:docPartObj>
        <w:docPartGallery w:val="Page Numbers (Top of Page)"/>
        <w:docPartUnique/>
      </w:docPartObj>
    </w:sdtPr>
    <w:sdtContent>
      <w:p w:rsidR="00F44C81" w:rsidRDefault="00BB2859">
        <w:pPr>
          <w:pStyle w:val="a4"/>
          <w:jc w:val="center"/>
        </w:pPr>
        <w:fldSimple w:instr=" PAGE   \* MERGEFORMAT ">
          <w:r w:rsidR="002C4301">
            <w:rPr>
              <w:noProof/>
            </w:rPr>
            <w:t>2</w:t>
          </w:r>
        </w:fldSimple>
      </w:p>
    </w:sdtContent>
  </w:sdt>
  <w:p w:rsidR="00F44C81" w:rsidRDefault="00F44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A7C"/>
    <w:multiLevelType w:val="hybridMultilevel"/>
    <w:tmpl w:val="BAA86310"/>
    <w:lvl w:ilvl="0" w:tplc="430A4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754E0"/>
    <w:multiLevelType w:val="multilevel"/>
    <w:tmpl w:val="E91E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63"/>
    <w:rsid w:val="000F76FC"/>
    <w:rsid w:val="001205A3"/>
    <w:rsid w:val="00134E59"/>
    <w:rsid w:val="001924D8"/>
    <w:rsid w:val="001C2E82"/>
    <w:rsid w:val="001E0208"/>
    <w:rsid w:val="002255E5"/>
    <w:rsid w:val="00234C29"/>
    <w:rsid w:val="00263163"/>
    <w:rsid w:val="002C4301"/>
    <w:rsid w:val="002F7534"/>
    <w:rsid w:val="003363C0"/>
    <w:rsid w:val="00360202"/>
    <w:rsid w:val="003B175C"/>
    <w:rsid w:val="00417917"/>
    <w:rsid w:val="00464730"/>
    <w:rsid w:val="004B647F"/>
    <w:rsid w:val="004C0890"/>
    <w:rsid w:val="004C2DE5"/>
    <w:rsid w:val="004D0D52"/>
    <w:rsid w:val="005F1776"/>
    <w:rsid w:val="00614A44"/>
    <w:rsid w:val="006A30AE"/>
    <w:rsid w:val="006D465A"/>
    <w:rsid w:val="00762778"/>
    <w:rsid w:val="007E3B5C"/>
    <w:rsid w:val="00812ABD"/>
    <w:rsid w:val="00827738"/>
    <w:rsid w:val="00832F92"/>
    <w:rsid w:val="00840363"/>
    <w:rsid w:val="00842176"/>
    <w:rsid w:val="008B4C2C"/>
    <w:rsid w:val="008E510E"/>
    <w:rsid w:val="009554CF"/>
    <w:rsid w:val="009B2B67"/>
    <w:rsid w:val="00A44531"/>
    <w:rsid w:val="00A50284"/>
    <w:rsid w:val="00A51800"/>
    <w:rsid w:val="00AB44D7"/>
    <w:rsid w:val="00BB2859"/>
    <w:rsid w:val="00BF565A"/>
    <w:rsid w:val="00C02890"/>
    <w:rsid w:val="00C52F20"/>
    <w:rsid w:val="00C60213"/>
    <w:rsid w:val="00C675E5"/>
    <w:rsid w:val="00CF2487"/>
    <w:rsid w:val="00D0725C"/>
    <w:rsid w:val="00D1756A"/>
    <w:rsid w:val="00D4366E"/>
    <w:rsid w:val="00D45A75"/>
    <w:rsid w:val="00D64ECE"/>
    <w:rsid w:val="00DB6644"/>
    <w:rsid w:val="00EA40A2"/>
    <w:rsid w:val="00EE19F8"/>
    <w:rsid w:val="00F25724"/>
    <w:rsid w:val="00F44C81"/>
    <w:rsid w:val="00F50D25"/>
    <w:rsid w:val="00F56476"/>
    <w:rsid w:val="00F76CF5"/>
    <w:rsid w:val="00F777BB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3"/>
  </w:style>
  <w:style w:type="paragraph" w:styleId="3">
    <w:name w:val="heading 3"/>
    <w:basedOn w:val="a"/>
    <w:next w:val="a"/>
    <w:link w:val="30"/>
    <w:qFormat/>
    <w:rsid w:val="0026316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16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C81"/>
  </w:style>
  <w:style w:type="paragraph" w:styleId="a6">
    <w:name w:val="footer"/>
    <w:basedOn w:val="a"/>
    <w:link w:val="a7"/>
    <w:uiPriority w:val="99"/>
    <w:semiHidden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C81"/>
  </w:style>
  <w:style w:type="paragraph" w:customStyle="1" w:styleId="ConsPlusNormal">
    <w:name w:val="ConsPlusNormal"/>
    <w:rsid w:val="00C0289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2014-01-13T07:33:00Z</cp:lastPrinted>
  <dcterms:created xsi:type="dcterms:W3CDTF">2014-01-13T07:14:00Z</dcterms:created>
  <dcterms:modified xsi:type="dcterms:W3CDTF">2014-01-14T05:01:00Z</dcterms:modified>
</cp:coreProperties>
</file>